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D011D" w14:textId="7F6E92F5" w:rsidR="004D0EC6" w:rsidRPr="003162A7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  <w:sz w:val="23"/>
          <w:szCs w:val="23"/>
        </w:rPr>
      </w:pPr>
      <w:r w:rsidRPr="003162A7">
        <w:rPr>
          <w:rFonts w:cs="Arial"/>
          <w:b/>
          <w:sz w:val="23"/>
          <w:szCs w:val="23"/>
        </w:rPr>
        <w:t xml:space="preserve">RESULTADOS DA ORDEM DO DIA DA </w:t>
      </w:r>
      <w:r w:rsidR="00F43202" w:rsidRPr="003162A7">
        <w:rPr>
          <w:rFonts w:cs="Arial"/>
          <w:b/>
          <w:sz w:val="23"/>
          <w:szCs w:val="23"/>
        </w:rPr>
        <w:t>31</w:t>
      </w:r>
      <w:r w:rsidR="004D0EC6" w:rsidRPr="003162A7">
        <w:rPr>
          <w:rFonts w:cs="Arial"/>
          <w:b/>
          <w:sz w:val="23"/>
          <w:szCs w:val="23"/>
        </w:rPr>
        <w:t>ª SESSÃO ORDINÁRIA</w:t>
      </w:r>
      <w:r w:rsidR="004D0EC6" w:rsidRPr="003162A7">
        <w:rPr>
          <w:rFonts w:cs="Arial"/>
          <w:b/>
          <w:bCs/>
          <w:sz w:val="23"/>
          <w:szCs w:val="23"/>
        </w:rPr>
        <w:t xml:space="preserve"> DO ANO DE 202</w:t>
      </w:r>
      <w:r w:rsidR="008F6682" w:rsidRPr="003162A7">
        <w:rPr>
          <w:rFonts w:cs="Arial"/>
          <w:b/>
          <w:bCs/>
          <w:sz w:val="23"/>
          <w:szCs w:val="23"/>
        </w:rPr>
        <w:t>5</w:t>
      </w:r>
    </w:p>
    <w:p w14:paraId="0ACBB634" w14:textId="79FD2A9A" w:rsidR="00DF622C" w:rsidRPr="003162A7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  <w:sz w:val="23"/>
          <w:szCs w:val="23"/>
        </w:rPr>
      </w:pPr>
      <w:r w:rsidRPr="003162A7">
        <w:rPr>
          <w:rFonts w:cs="Arial"/>
          <w:b/>
          <w:bCs/>
          <w:sz w:val="23"/>
          <w:szCs w:val="23"/>
        </w:rPr>
        <w:t xml:space="preserve">REALIZADA EM </w:t>
      </w:r>
      <w:r w:rsidR="00F43202" w:rsidRPr="003162A7">
        <w:rPr>
          <w:rFonts w:cs="Arial"/>
          <w:b/>
          <w:bCs/>
          <w:sz w:val="23"/>
          <w:szCs w:val="23"/>
        </w:rPr>
        <w:t>08</w:t>
      </w:r>
      <w:r w:rsidR="004C301C" w:rsidRPr="003162A7">
        <w:rPr>
          <w:rFonts w:cs="Arial"/>
          <w:b/>
          <w:sz w:val="23"/>
          <w:szCs w:val="23"/>
        </w:rPr>
        <w:t>/</w:t>
      </w:r>
      <w:r w:rsidR="00167FCF" w:rsidRPr="003162A7">
        <w:rPr>
          <w:rFonts w:cs="Arial"/>
          <w:b/>
          <w:sz w:val="23"/>
          <w:szCs w:val="23"/>
        </w:rPr>
        <w:t>1</w:t>
      </w:r>
      <w:r w:rsidR="008F6682" w:rsidRPr="003162A7">
        <w:rPr>
          <w:rFonts w:cs="Arial"/>
          <w:b/>
          <w:sz w:val="23"/>
          <w:szCs w:val="23"/>
        </w:rPr>
        <w:t>0</w:t>
      </w:r>
      <w:r w:rsidR="00035B24" w:rsidRPr="003162A7">
        <w:rPr>
          <w:rFonts w:cs="Arial"/>
          <w:b/>
          <w:sz w:val="23"/>
          <w:szCs w:val="23"/>
        </w:rPr>
        <w:t>/</w:t>
      </w:r>
      <w:r w:rsidR="004D0EC6" w:rsidRPr="003162A7">
        <w:rPr>
          <w:rFonts w:cs="Arial"/>
          <w:b/>
          <w:sz w:val="23"/>
          <w:szCs w:val="23"/>
        </w:rPr>
        <w:t>202</w:t>
      </w:r>
      <w:r w:rsidR="008F6682" w:rsidRPr="003162A7">
        <w:rPr>
          <w:rFonts w:cs="Arial"/>
          <w:b/>
          <w:sz w:val="23"/>
          <w:szCs w:val="23"/>
        </w:rPr>
        <w:t>5</w:t>
      </w:r>
      <w:r w:rsidR="004D0EC6" w:rsidRPr="003162A7">
        <w:rPr>
          <w:rFonts w:cs="Arial"/>
          <w:b/>
          <w:bCs/>
          <w:sz w:val="23"/>
          <w:szCs w:val="23"/>
        </w:rPr>
        <w:t xml:space="preserve"> (</w:t>
      </w:r>
      <w:r w:rsidR="00A2002F" w:rsidRPr="003162A7">
        <w:rPr>
          <w:rFonts w:cs="Arial"/>
          <w:b/>
          <w:bCs/>
          <w:sz w:val="23"/>
          <w:szCs w:val="23"/>
        </w:rPr>
        <w:t>qu</w:t>
      </w:r>
      <w:r w:rsidR="00E24FC9" w:rsidRPr="003162A7">
        <w:rPr>
          <w:rFonts w:cs="Arial"/>
          <w:b/>
          <w:bCs/>
          <w:sz w:val="23"/>
          <w:szCs w:val="23"/>
        </w:rPr>
        <w:t>art</w:t>
      </w:r>
      <w:r w:rsidR="000E22AD" w:rsidRPr="003162A7">
        <w:rPr>
          <w:rFonts w:cs="Arial"/>
          <w:b/>
          <w:bCs/>
          <w:sz w:val="23"/>
          <w:szCs w:val="23"/>
        </w:rPr>
        <w:t>a</w:t>
      </w:r>
      <w:r w:rsidR="00B1094E" w:rsidRPr="003162A7">
        <w:rPr>
          <w:rFonts w:cs="Arial"/>
          <w:b/>
          <w:bCs/>
          <w:sz w:val="23"/>
          <w:szCs w:val="23"/>
        </w:rPr>
        <w:t>-feira</w:t>
      </w:r>
      <w:r w:rsidR="004D0EC6" w:rsidRPr="003162A7">
        <w:rPr>
          <w:rFonts w:cs="Arial"/>
          <w:b/>
          <w:bCs/>
          <w:sz w:val="23"/>
          <w:szCs w:val="23"/>
        </w:rPr>
        <w:t>)</w:t>
      </w:r>
    </w:p>
    <w:p w14:paraId="712B5CB6" w14:textId="77777777" w:rsidR="00981605" w:rsidRPr="003162A7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  <w:sz w:val="23"/>
          <w:szCs w:val="23"/>
        </w:rPr>
      </w:pPr>
    </w:p>
    <w:p w14:paraId="086E4372" w14:textId="77777777" w:rsidR="00636EBC" w:rsidRPr="003162A7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  <w:sz w:val="23"/>
          <w:szCs w:val="23"/>
        </w:rPr>
      </w:pPr>
    </w:p>
    <w:p w14:paraId="11582DCE" w14:textId="1E04E8C0" w:rsidR="00167FCF" w:rsidRPr="003162A7" w:rsidRDefault="00167FCF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sz w:val="23"/>
          <w:szCs w:val="23"/>
          <w:u w:val="single"/>
        </w:rPr>
      </w:pPr>
      <w:r w:rsidRPr="003162A7">
        <w:rPr>
          <w:rFonts w:cs="Arial"/>
          <w:b/>
          <w:color w:val="000000"/>
          <w:sz w:val="23"/>
          <w:szCs w:val="23"/>
          <w:u w:val="single"/>
        </w:rPr>
        <w:t xml:space="preserve">Discussão única do </w:t>
      </w:r>
      <w:r w:rsidR="00F43202" w:rsidRPr="003162A7">
        <w:rPr>
          <w:rFonts w:cs="Arial"/>
          <w:b/>
          <w:color w:val="000000"/>
          <w:sz w:val="23"/>
          <w:szCs w:val="23"/>
          <w:u w:val="single"/>
        </w:rPr>
        <w:t>PLL</w:t>
      </w:r>
      <w:r w:rsidRPr="003162A7">
        <w:rPr>
          <w:rFonts w:cs="Arial"/>
          <w:b/>
          <w:color w:val="000000"/>
          <w:sz w:val="23"/>
          <w:szCs w:val="23"/>
          <w:u w:val="single"/>
        </w:rPr>
        <w:t xml:space="preserve"> nº </w:t>
      </w:r>
      <w:r w:rsidR="00F43202" w:rsidRPr="003162A7">
        <w:rPr>
          <w:rFonts w:cs="Arial"/>
          <w:b/>
          <w:color w:val="000000"/>
          <w:sz w:val="23"/>
          <w:szCs w:val="23"/>
          <w:u w:val="single"/>
        </w:rPr>
        <w:t>87</w:t>
      </w:r>
      <w:r w:rsidRPr="003162A7">
        <w:rPr>
          <w:rFonts w:cs="Arial"/>
          <w:b/>
          <w:color w:val="000000"/>
          <w:sz w:val="23"/>
          <w:szCs w:val="23"/>
          <w:u w:val="single"/>
        </w:rPr>
        <w:t>/20</w:t>
      </w:r>
      <w:r w:rsidR="00F43202" w:rsidRPr="003162A7">
        <w:rPr>
          <w:rFonts w:cs="Arial"/>
          <w:b/>
          <w:color w:val="000000"/>
          <w:sz w:val="23"/>
          <w:szCs w:val="23"/>
          <w:u w:val="single"/>
        </w:rPr>
        <w:t>25 - Projeto de Lei do Legislativo – com Substitutivo</w:t>
      </w:r>
    </w:p>
    <w:p w14:paraId="50F04490" w14:textId="0E2D6DFF" w:rsidR="0090253A" w:rsidRPr="003162A7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Autoria</w:t>
      </w:r>
      <w:r w:rsidRPr="003162A7">
        <w:rPr>
          <w:rFonts w:cs="Arial"/>
          <w:color w:val="000000"/>
          <w:sz w:val="23"/>
          <w:szCs w:val="23"/>
        </w:rPr>
        <w:t xml:space="preserve">: </w:t>
      </w:r>
      <w:r w:rsidR="00F43202" w:rsidRPr="003162A7">
        <w:rPr>
          <w:rFonts w:cs="Arial"/>
          <w:color w:val="000000"/>
          <w:sz w:val="23"/>
          <w:szCs w:val="23"/>
        </w:rPr>
        <w:t>Vereador Jean Araújo.</w:t>
      </w:r>
    </w:p>
    <w:p w14:paraId="2C8322D4" w14:textId="53C97DFB" w:rsidR="0090253A" w:rsidRPr="003162A7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Assunto</w:t>
      </w:r>
      <w:r w:rsidRPr="003162A7">
        <w:rPr>
          <w:rFonts w:cs="Arial"/>
          <w:color w:val="000000"/>
          <w:sz w:val="23"/>
          <w:szCs w:val="23"/>
        </w:rPr>
        <w:t xml:space="preserve">: </w:t>
      </w:r>
      <w:r w:rsidR="00F43202" w:rsidRPr="003162A7">
        <w:rPr>
          <w:rFonts w:cs="Arial"/>
          <w:color w:val="000000"/>
          <w:sz w:val="23"/>
          <w:szCs w:val="23"/>
        </w:rPr>
        <w:t>Dispõe sobre a garantia da dignidade no sepultamento de natimortos no município de Jacareí.</w:t>
      </w:r>
    </w:p>
    <w:p w14:paraId="57169927" w14:textId="68CD92FB" w:rsidR="0095551D" w:rsidRPr="003162A7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Resultado</w:t>
      </w:r>
      <w:r w:rsidRPr="003162A7">
        <w:rPr>
          <w:rFonts w:cs="Arial"/>
          <w:color w:val="000000"/>
          <w:sz w:val="23"/>
          <w:szCs w:val="23"/>
        </w:rPr>
        <w:t>:</w:t>
      </w:r>
      <w:r w:rsidR="00A52F03" w:rsidRPr="003162A7">
        <w:rPr>
          <w:rFonts w:cs="Arial"/>
          <w:color w:val="000000"/>
          <w:sz w:val="23"/>
          <w:szCs w:val="23"/>
        </w:rPr>
        <w:t xml:space="preserve"> </w:t>
      </w:r>
      <w:r w:rsidR="00E3025E">
        <w:rPr>
          <w:rFonts w:cs="Arial"/>
          <w:color w:val="000000"/>
          <w:sz w:val="23"/>
          <w:szCs w:val="23"/>
        </w:rPr>
        <w:t>Projeto Substitutivo nº 1 Aprovado.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7712A34" w14:textId="0B5805C5" w:rsidR="0090253A" w:rsidRPr="003162A7" w:rsidRDefault="00F43202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sz w:val="23"/>
          <w:szCs w:val="23"/>
          <w:u w:val="single"/>
        </w:rPr>
      </w:pPr>
      <w:r w:rsidRPr="003162A7">
        <w:rPr>
          <w:rFonts w:cs="Arial"/>
          <w:b/>
          <w:color w:val="000000"/>
          <w:sz w:val="23"/>
          <w:szCs w:val="23"/>
          <w:u w:val="single"/>
        </w:rPr>
        <w:t>D</w:t>
      </w:r>
      <w:r w:rsidR="00167FCF" w:rsidRPr="003162A7">
        <w:rPr>
          <w:rFonts w:cs="Arial"/>
          <w:b/>
          <w:color w:val="000000"/>
          <w:sz w:val="23"/>
          <w:szCs w:val="23"/>
          <w:u w:val="single"/>
        </w:rPr>
        <w:t>iscussão</w:t>
      </w:r>
      <w:r w:rsidRPr="003162A7">
        <w:rPr>
          <w:rFonts w:cs="Arial"/>
          <w:b/>
          <w:color w:val="000000"/>
          <w:sz w:val="23"/>
          <w:szCs w:val="23"/>
          <w:u w:val="single"/>
        </w:rPr>
        <w:t xml:space="preserve"> única</w:t>
      </w:r>
      <w:r w:rsidR="00167FCF" w:rsidRPr="003162A7">
        <w:rPr>
          <w:rFonts w:cs="Arial"/>
          <w:b/>
          <w:color w:val="000000"/>
          <w:sz w:val="23"/>
          <w:szCs w:val="23"/>
          <w:u w:val="single"/>
        </w:rPr>
        <w:t xml:space="preserve"> do PL</w:t>
      </w:r>
      <w:r w:rsidRPr="003162A7">
        <w:rPr>
          <w:rFonts w:cs="Arial"/>
          <w:b/>
          <w:color w:val="000000"/>
          <w:sz w:val="23"/>
          <w:szCs w:val="23"/>
          <w:u w:val="single"/>
        </w:rPr>
        <w:t>L</w:t>
      </w:r>
      <w:r w:rsidR="00167FCF" w:rsidRPr="003162A7">
        <w:rPr>
          <w:rFonts w:cs="Arial"/>
          <w:b/>
          <w:color w:val="000000"/>
          <w:sz w:val="23"/>
          <w:szCs w:val="23"/>
          <w:u w:val="single"/>
        </w:rPr>
        <w:t xml:space="preserve"> nº </w:t>
      </w:r>
      <w:r w:rsidRPr="003162A7">
        <w:rPr>
          <w:rFonts w:cs="Arial"/>
          <w:b/>
          <w:color w:val="000000"/>
          <w:sz w:val="23"/>
          <w:szCs w:val="23"/>
          <w:u w:val="single"/>
        </w:rPr>
        <w:t>68</w:t>
      </w:r>
      <w:r w:rsidR="00167FCF" w:rsidRPr="003162A7">
        <w:rPr>
          <w:rFonts w:cs="Arial"/>
          <w:b/>
          <w:color w:val="000000"/>
          <w:sz w:val="23"/>
          <w:szCs w:val="23"/>
          <w:u w:val="single"/>
        </w:rPr>
        <w:t xml:space="preserve">/2025 - Projeto de Lei </w:t>
      </w:r>
      <w:r w:rsidRPr="003162A7">
        <w:rPr>
          <w:rFonts w:cs="Arial"/>
          <w:b/>
          <w:color w:val="000000"/>
          <w:sz w:val="23"/>
          <w:szCs w:val="23"/>
          <w:u w:val="single"/>
        </w:rPr>
        <w:t>do Legislativo</w:t>
      </w:r>
    </w:p>
    <w:p w14:paraId="3B6CE083" w14:textId="0C1AD1E4" w:rsidR="0090253A" w:rsidRPr="003162A7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Autoria</w:t>
      </w:r>
      <w:r w:rsidRPr="003162A7">
        <w:rPr>
          <w:rFonts w:cs="Arial"/>
          <w:color w:val="000000"/>
          <w:sz w:val="23"/>
          <w:szCs w:val="23"/>
        </w:rPr>
        <w:t xml:space="preserve">: </w:t>
      </w:r>
      <w:r w:rsidR="00F43202" w:rsidRPr="003162A7">
        <w:rPr>
          <w:rFonts w:cs="Arial"/>
          <w:color w:val="000000"/>
          <w:sz w:val="23"/>
          <w:szCs w:val="23"/>
        </w:rPr>
        <w:t xml:space="preserve">Vereador </w:t>
      </w:r>
      <w:proofErr w:type="spellStart"/>
      <w:r w:rsidR="00F43202" w:rsidRPr="003162A7">
        <w:rPr>
          <w:rFonts w:cs="Arial"/>
          <w:color w:val="000000"/>
          <w:sz w:val="23"/>
          <w:szCs w:val="23"/>
        </w:rPr>
        <w:t>Juex</w:t>
      </w:r>
      <w:proofErr w:type="spellEnd"/>
      <w:r w:rsidR="00F43202" w:rsidRPr="003162A7">
        <w:rPr>
          <w:rFonts w:cs="Arial"/>
          <w:color w:val="000000"/>
          <w:sz w:val="23"/>
          <w:szCs w:val="23"/>
        </w:rPr>
        <w:t xml:space="preserve"> Almeida.</w:t>
      </w:r>
    </w:p>
    <w:p w14:paraId="5AEDD057" w14:textId="4D493FB1" w:rsidR="0090253A" w:rsidRPr="003162A7" w:rsidRDefault="0090253A" w:rsidP="00167FC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Assunto</w:t>
      </w:r>
      <w:r w:rsidRPr="003162A7">
        <w:rPr>
          <w:rFonts w:cs="Arial"/>
          <w:color w:val="000000"/>
          <w:sz w:val="23"/>
          <w:szCs w:val="23"/>
        </w:rPr>
        <w:t xml:space="preserve">: </w:t>
      </w:r>
      <w:r w:rsidR="00F43202" w:rsidRPr="003162A7">
        <w:rPr>
          <w:rFonts w:cs="Arial"/>
          <w:color w:val="000000"/>
          <w:sz w:val="23"/>
          <w:szCs w:val="23"/>
        </w:rPr>
        <w:t>Institui a Política Municipal “Infância Conectada”, voltada à defesa digital de crianças e adolescentes no âmbito do Município de Jacareí, e dá outras providências.</w:t>
      </w:r>
    </w:p>
    <w:p w14:paraId="56468785" w14:textId="4F2DDEF3" w:rsidR="00AC1AAB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3162A7">
        <w:rPr>
          <w:rFonts w:cs="Arial"/>
          <w:color w:val="000000"/>
          <w:sz w:val="23"/>
          <w:szCs w:val="23"/>
          <w:u w:val="single"/>
        </w:rPr>
        <w:t>Resultado</w:t>
      </w:r>
      <w:r w:rsidRPr="003162A7">
        <w:rPr>
          <w:rFonts w:cs="Arial"/>
          <w:color w:val="000000"/>
          <w:sz w:val="23"/>
          <w:szCs w:val="23"/>
        </w:rPr>
        <w:t>:</w:t>
      </w:r>
      <w:r w:rsidR="0016238A" w:rsidRPr="0016238A">
        <w:rPr>
          <w:rFonts w:cs="Arial"/>
          <w:color w:val="000000"/>
        </w:rPr>
        <w:t xml:space="preserve"> </w:t>
      </w:r>
      <w:r w:rsidR="001E2BE9" w:rsidRPr="003162A7">
        <w:rPr>
          <w:rFonts w:cs="Arial"/>
          <w:color w:val="000000"/>
          <w:sz w:val="23"/>
          <w:szCs w:val="23"/>
        </w:rPr>
        <w:t>Retirado da Sessão, pelo autor</w:t>
      </w:r>
      <w:r w:rsidR="001E2BE9">
        <w:rPr>
          <w:rFonts w:cs="Arial"/>
          <w:color w:val="000000"/>
          <w:sz w:val="23"/>
          <w:szCs w:val="23"/>
        </w:rPr>
        <w:t>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1AF8D19" w14:textId="254C1837" w:rsidR="00F43202" w:rsidRPr="003162A7" w:rsidRDefault="00F43202" w:rsidP="00F43202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sz w:val="23"/>
          <w:szCs w:val="23"/>
          <w:u w:val="single"/>
        </w:rPr>
      </w:pPr>
      <w:r w:rsidRPr="003162A7">
        <w:rPr>
          <w:rFonts w:cs="Arial"/>
          <w:b/>
          <w:color w:val="000000"/>
          <w:sz w:val="23"/>
          <w:szCs w:val="23"/>
          <w:u w:val="single"/>
        </w:rPr>
        <w:t>Discussão única do PLL nº 44/2025 - Projeto de Lei do Legislativo</w:t>
      </w:r>
    </w:p>
    <w:p w14:paraId="30074E62" w14:textId="36F0934F" w:rsidR="0090253A" w:rsidRPr="003162A7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Autoria</w:t>
      </w:r>
      <w:r w:rsidRPr="003162A7">
        <w:rPr>
          <w:rFonts w:cs="Arial"/>
          <w:color w:val="000000"/>
          <w:sz w:val="23"/>
          <w:szCs w:val="23"/>
        </w:rPr>
        <w:t xml:space="preserve">: </w:t>
      </w:r>
      <w:r w:rsidR="00F43202" w:rsidRPr="003162A7">
        <w:rPr>
          <w:rFonts w:cs="Arial"/>
          <w:color w:val="000000"/>
          <w:sz w:val="23"/>
          <w:szCs w:val="23"/>
        </w:rPr>
        <w:t>Vereador Daniel Mariano.</w:t>
      </w:r>
    </w:p>
    <w:p w14:paraId="2356D4CE" w14:textId="089EC8D5" w:rsidR="0090253A" w:rsidRPr="003162A7" w:rsidRDefault="0090253A" w:rsidP="00167FCF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Assunto</w:t>
      </w:r>
      <w:r w:rsidRPr="003162A7">
        <w:rPr>
          <w:rFonts w:cs="Arial"/>
          <w:color w:val="000000"/>
          <w:sz w:val="23"/>
          <w:szCs w:val="23"/>
        </w:rPr>
        <w:t xml:space="preserve">: </w:t>
      </w:r>
      <w:r w:rsidR="00F43202" w:rsidRPr="003162A7">
        <w:rPr>
          <w:rFonts w:cs="Arial"/>
          <w:color w:val="000000"/>
          <w:sz w:val="23"/>
          <w:szCs w:val="23"/>
        </w:rPr>
        <w:t>Institui o programa “Semente do Futuro”, destinado a promover a formação de cidadãos conscientes, responsáveis e respeitosos desde a infância.</w:t>
      </w:r>
    </w:p>
    <w:p w14:paraId="393A7493" w14:textId="03939C90" w:rsidR="00E75ECF" w:rsidRPr="003162A7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Resultado</w:t>
      </w:r>
      <w:r w:rsidRPr="003162A7">
        <w:rPr>
          <w:rFonts w:cs="Arial"/>
          <w:color w:val="000000"/>
          <w:sz w:val="23"/>
          <w:szCs w:val="23"/>
        </w:rPr>
        <w:t>:</w:t>
      </w:r>
      <w:r w:rsidR="007D26C9" w:rsidRPr="003162A7">
        <w:rPr>
          <w:rFonts w:cs="Arial"/>
          <w:color w:val="000000"/>
          <w:sz w:val="23"/>
          <w:szCs w:val="23"/>
        </w:rPr>
        <w:t xml:space="preserve"> </w:t>
      </w:r>
      <w:r w:rsidR="002758C9">
        <w:rPr>
          <w:rFonts w:cs="Arial"/>
          <w:color w:val="000000"/>
          <w:sz w:val="23"/>
          <w:szCs w:val="23"/>
        </w:rPr>
        <w:t>Projeto Aprovado, com Emenda nº 1.</w:t>
      </w:r>
    </w:p>
    <w:p w14:paraId="33EBD487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E12CF3E" w14:textId="30943BBF" w:rsidR="00F43202" w:rsidRPr="003162A7" w:rsidRDefault="00F43202" w:rsidP="00F43202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sz w:val="23"/>
          <w:szCs w:val="23"/>
          <w:u w:val="single"/>
        </w:rPr>
      </w:pPr>
      <w:r w:rsidRPr="003162A7">
        <w:rPr>
          <w:rFonts w:cs="Arial"/>
          <w:b/>
          <w:color w:val="000000"/>
          <w:sz w:val="23"/>
          <w:szCs w:val="23"/>
          <w:u w:val="single"/>
        </w:rPr>
        <w:t>Segunda discussão do PLCE nº 5/2025 - Projeto de Lei Complementar do Executivo</w:t>
      </w:r>
    </w:p>
    <w:p w14:paraId="12A56886" w14:textId="3F2FE947" w:rsidR="00F43202" w:rsidRPr="003162A7" w:rsidRDefault="00F43202" w:rsidP="00F43202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Autoria</w:t>
      </w:r>
      <w:r w:rsidRPr="003162A7">
        <w:rPr>
          <w:rFonts w:cs="Arial"/>
          <w:color w:val="000000"/>
          <w:sz w:val="23"/>
          <w:szCs w:val="23"/>
        </w:rPr>
        <w:t>: Prefeito Municipal Celso Florêncio de Souza.</w:t>
      </w:r>
    </w:p>
    <w:p w14:paraId="6EA79ED7" w14:textId="2CE2F689" w:rsidR="00F43202" w:rsidRPr="003162A7" w:rsidRDefault="00F43202" w:rsidP="00F43202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Assunto</w:t>
      </w:r>
      <w:r w:rsidRPr="003162A7">
        <w:rPr>
          <w:rFonts w:cs="Arial"/>
          <w:color w:val="000000"/>
          <w:sz w:val="23"/>
          <w:szCs w:val="23"/>
        </w:rPr>
        <w:t xml:space="preserve">: Altera Lei Complementar </w:t>
      </w:r>
      <w:bookmarkStart w:id="0" w:name="_GoBack"/>
      <w:bookmarkEnd w:id="0"/>
      <w:r w:rsidRPr="003162A7">
        <w:rPr>
          <w:rFonts w:cs="Arial"/>
          <w:color w:val="000000"/>
          <w:sz w:val="23"/>
          <w:szCs w:val="23"/>
        </w:rPr>
        <w:t>n° 83, de 27 de fevereiro de 2015, que dispõe sobre o Estatuto, Plano de Carreira e remuneração do magistério do Município de Jacareí e dá outras providências.</w:t>
      </w:r>
    </w:p>
    <w:p w14:paraId="2F8586DB" w14:textId="7324F7D2" w:rsidR="00F43202" w:rsidRPr="003162A7" w:rsidRDefault="00F43202" w:rsidP="00F43202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Resultado</w:t>
      </w:r>
      <w:r w:rsidRPr="003162A7">
        <w:rPr>
          <w:rFonts w:cs="Arial"/>
          <w:color w:val="000000"/>
          <w:sz w:val="23"/>
          <w:szCs w:val="23"/>
        </w:rPr>
        <w:t xml:space="preserve">: </w:t>
      </w:r>
      <w:r w:rsidR="00CC5F8A">
        <w:rPr>
          <w:rFonts w:cs="Arial"/>
          <w:color w:val="000000"/>
          <w:sz w:val="23"/>
          <w:szCs w:val="23"/>
        </w:rPr>
        <w:t>Projeto Aprovado</w:t>
      </w:r>
      <w:r w:rsidR="00CC5F8A">
        <w:rPr>
          <w:rFonts w:cs="Arial"/>
          <w:color w:val="000000"/>
          <w:sz w:val="23"/>
          <w:szCs w:val="23"/>
        </w:rPr>
        <w:t>, em segunda votação.</w:t>
      </w:r>
    </w:p>
    <w:p w14:paraId="4B74E21A" w14:textId="77777777" w:rsidR="00F43202" w:rsidRDefault="00F43202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D905694" w14:textId="77777777" w:rsidR="00F43202" w:rsidRPr="003162A7" w:rsidRDefault="00F43202" w:rsidP="00F43202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sz w:val="23"/>
          <w:szCs w:val="23"/>
          <w:u w:val="single"/>
        </w:rPr>
      </w:pPr>
      <w:r w:rsidRPr="003162A7">
        <w:rPr>
          <w:rFonts w:cs="Arial"/>
          <w:b/>
          <w:color w:val="000000"/>
          <w:sz w:val="23"/>
          <w:szCs w:val="23"/>
          <w:u w:val="single"/>
        </w:rPr>
        <w:t>Discussão única do PLL nº 79/2025 - Projeto de Lei do Legislativo</w:t>
      </w:r>
    </w:p>
    <w:p w14:paraId="746DA41A" w14:textId="14ACE389" w:rsidR="00F43202" w:rsidRPr="003162A7" w:rsidRDefault="00F43202" w:rsidP="00F43202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Autoria</w:t>
      </w:r>
      <w:r w:rsidRPr="003162A7">
        <w:rPr>
          <w:rFonts w:cs="Arial"/>
          <w:color w:val="000000"/>
          <w:sz w:val="23"/>
          <w:szCs w:val="23"/>
        </w:rPr>
        <w:t>: Vereador Valmir do Parque Meia Lua.</w:t>
      </w:r>
    </w:p>
    <w:p w14:paraId="43B22888" w14:textId="77777777" w:rsidR="00F43202" w:rsidRPr="003162A7" w:rsidRDefault="00F43202" w:rsidP="00F43202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Assunto</w:t>
      </w:r>
      <w:r w:rsidRPr="003162A7">
        <w:rPr>
          <w:rFonts w:cs="Arial"/>
          <w:color w:val="000000"/>
          <w:sz w:val="23"/>
          <w:szCs w:val="23"/>
        </w:rPr>
        <w:t>: Dispõe sobre a proibição da entrada de pessoas não autorizadas nas dependências das escolas da rede privada e da rede pública de Jacareí, e dá outras providências.</w:t>
      </w:r>
    </w:p>
    <w:p w14:paraId="27F84381" w14:textId="17453592" w:rsidR="00F43202" w:rsidRPr="003162A7" w:rsidRDefault="00F43202" w:rsidP="00F43202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Resultado</w:t>
      </w:r>
      <w:r w:rsidRPr="003162A7">
        <w:rPr>
          <w:rFonts w:cs="Arial"/>
          <w:color w:val="000000"/>
          <w:sz w:val="23"/>
          <w:szCs w:val="23"/>
        </w:rPr>
        <w:t xml:space="preserve">: </w:t>
      </w:r>
      <w:r w:rsidR="00BD4831">
        <w:rPr>
          <w:rFonts w:cs="Arial"/>
          <w:color w:val="000000"/>
          <w:sz w:val="23"/>
          <w:szCs w:val="23"/>
        </w:rPr>
        <w:t>Projeto Aprovado</w:t>
      </w:r>
      <w:r w:rsidR="00BD4831">
        <w:rPr>
          <w:rFonts w:cs="Arial"/>
          <w:color w:val="000000"/>
          <w:sz w:val="23"/>
          <w:szCs w:val="23"/>
        </w:rPr>
        <w:t>.</w:t>
      </w:r>
    </w:p>
    <w:p w14:paraId="1F7D73DE" w14:textId="77777777" w:rsidR="00F43202" w:rsidRDefault="00F43202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D7EE099" w14:textId="77777777" w:rsidR="00F43202" w:rsidRPr="003162A7" w:rsidRDefault="00F43202" w:rsidP="00F43202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sz w:val="23"/>
          <w:szCs w:val="23"/>
          <w:u w:val="single"/>
        </w:rPr>
      </w:pPr>
      <w:r w:rsidRPr="003162A7">
        <w:rPr>
          <w:rFonts w:cs="Arial"/>
          <w:b/>
          <w:color w:val="000000"/>
          <w:sz w:val="23"/>
          <w:szCs w:val="23"/>
          <w:u w:val="single"/>
        </w:rPr>
        <w:t>Discussão única do PLL nº 104/2025 - Projeto de Lei do Legislativo - com Emenda</w:t>
      </w:r>
    </w:p>
    <w:p w14:paraId="0831B383" w14:textId="77777777" w:rsidR="00F43202" w:rsidRPr="00F967F8" w:rsidRDefault="00F43202" w:rsidP="00F43202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3162A7">
        <w:rPr>
          <w:rFonts w:cs="Arial"/>
          <w:color w:val="000000"/>
          <w:sz w:val="23"/>
          <w:szCs w:val="23"/>
          <w:u w:val="single"/>
        </w:rPr>
        <w:t>Autoria</w:t>
      </w:r>
      <w:r w:rsidRPr="003162A7">
        <w:rPr>
          <w:rFonts w:cs="Arial"/>
          <w:color w:val="000000"/>
          <w:sz w:val="23"/>
          <w:szCs w:val="23"/>
        </w:rPr>
        <w:t>: Vereador Daniel Mariano</w:t>
      </w:r>
      <w:r>
        <w:rPr>
          <w:rFonts w:cs="Arial"/>
          <w:color w:val="000000"/>
        </w:rPr>
        <w:t>.</w:t>
      </w:r>
    </w:p>
    <w:p w14:paraId="13E71077" w14:textId="77777777" w:rsidR="00073590" w:rsidRPr="003162A7" w:rsidRDefault="00073590" w:rsidP="00073590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Assunto</w:t>
      </w:r>
      <w:r w:rsidRPr="003162A7">
        <w:rPr>
          <w:rFonts w:cs="Arial"/>
          <w:color w:val="000000"/>
          <w:sz w:val="23"/>
          <w:szCs w:val="23"/>
        </w:rPr>
        <w:t>: Dispõe sobre a concessão de atendimento preferencial aos profissionais da área da saúde, durante o horário de expediente, no âmbito do Município de Jacareí, e dá outras providências.</w:t>
      </w:r>
    </w:p>
    <w:p w14:paraId="6E6DD74C" w14:textId="736FF195" w:rsidR="00F43202" w:rsidRPr="003162A7" w:rsidRDefault="00F43202" w:rsidP="00F43202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23"/>
          <w:szCs w:val="23"/>
        </w:rPr>
      </w:pPr>
      <w:r w:rsidRPr="003162A7">
        <w:rPr>
          <w:rFonts w:cs="Arial"/>
          <w:color w:val="000000"/>
          <w:sz w:val="23"/>
          <w:szCs w:val="23"/>
          <w:u w:val="single"/>
        </w:rPr>
        <w:t>Resultado</w:t>
      </w:r>
      <w:r w:rsidRPr="003162A7">
        <w:rPr>
          <w:rFonts w:cs="Arial"/>
          <w:color w:val="000000"/>
          <w:sz w:val="23"/>
          <w:szCs w:val="23"/>
        </w:rPr>
        <w:t xml:space="preserve">: </w:t>
      </w:r>
      <w:r w:rsidR="003162A7" w:rsidRPr="003162A7">
        <w:rPr>
          <w:rFonts w:cs="Arial"/>
          <w:color w:val="000000"/>
          <w:sz w:val="23"/>
          <w:szCs w:val="23"/>
        </w:rPr>
        <w:t>Retirado da Sessão, pelo autor.</w:t>
      </w:r>
    </w:p>
    <w:p w14:paraId="63EDC91F" w14:textId="77777777" w:rsidR="00F43202" w:rsidRDefault="00F43202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26F5603" w14:textId="77777777" w:rsidR="00073590" w:rsidRDefault="00073590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39BACDB" w14:textId="77777777" w:rsidR="006E3E9B" w:rsidRPr="003162A7" w:rsidRDefault="006E3E9B" w:rsidP="0016238A">
      <w:pPr>
        <w:jc w:val="right"/>
        <w:rPr>
          <w:rFonts w:cs="Arial"/>
          <w:b/>
          <w:sz w:val="23"/>
          <w:szCs w:val="23"/>
        </w:rPr>
      </w:pPr>
    </w:p>
    <w:p w14:paraId="7D463826" w14:textId="77777777" w:rsidR="00FA3610" w:rsidRPr="003162A7" w:rsidRDefault="00FA3610" w:rsidP="0016238A">
      <w:pPr>
        <w:jc w:val="right"/>
        <w:rPr>
          <w:rFonts w:cs="Arial"/>
          <w:b/>
          <w:sz w:val="23"/>
          <w:szCs w:val="23"/>
        </w:rPr>
      </w:pPr>
      <w:r w:rsidRPr="003162A7">
        <w:rPr>
          <w:rFonts w:cs="Arial"/>
          <w:b/>
          <w:sz w:val="23"/>
          <w:szCs w:val="23"/>
        </w:rPr>
        <w:t>Felipe Santos de Lima</w:t>
      </w:r>
    </w:p>
    <w:p w14:paraId="4D54D9CD" w14:textId="3375B833" w:rsidR="00FA3610" w:rsidRPr="003162A7" w:rsidRDefault="00FA3610" w:rsidP="0016238A">
      <w:pPr>
        <w:jc w:val="right"/>
        <w:rPr>
          <w:rFonts w:cs="Arial"/>
          <w:sz w:val="23"/>
          <w:szCs w:val="23"/>
        </w:rPr>
      </w:pPr>
      <w:r w:rsidRPr="003162A7">
        <w:rPr>
          <w:rFonts w:cs="Arial"/>
          <w:sz w:val="23"/>
          <w:szCs w:val="23"/>
        </w:rPr>
        <w:t>Secretário-Diretor Legislativo</w:t>
      </w:r>
    </w:p>
    <w:sectPr w:rsidR="00FA3610" w:rsidRPr="003162A7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2E50DD56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6F6FF0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6F6FF0">
      <w:rPr>
        <w:rFonts w:cs="Arial"/>
        <w:b/>
        <w:sz w:val="20"/>
        <w:szCs w:val="20"/>
        <w:u w:val="single"/>
      </w:rPr>
      <w:t>10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487827">
      <w:rPr>
        <w:rFonts w:cs="Arial"/>
        <w:b/>
        <w:sz w:val="20"/>
        <w:szCs w:val="20"/>
        <w:u w:val="single"/>
      </w:rPr>
      <w:t>9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3162A7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0C03CC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590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03CC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67FCF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2BE9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58C9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AC3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2A7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2F2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179A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4831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0914"/>
    <w:rsid w:val="00C72229"/>
    <w:rsid w:val="00C72A3F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5F8A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4FC9"/>
    <w:rsid w:val="00E26F05"/>
    <w:rsid w:val="00E3025E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202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16737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ECF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0AABC-C973-4F27-8F14-46B7A6A0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</Template>
  <TotalTime>2765</TotalTime>
  <Pages>1</Pages>
  <Words>321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User</cp:lastModifiedBy>
  <cp:revision>853</cp:revision>
  <cp:lastPrinted>2025-10-08T15:13:00Z</cp:lastPrinted>
  <dcterms:created xsi:type="dcterms:W3CDTF">2023-02-13T12:04:00Z</dcterms:created>
  <dcterms:modified xsi:type="dcterms:W3CDTF">2025-10-08T15:13:00Z</dcterms:modified>
</cp:coreProperties>
</file>